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9B" w:rsidRDefault="00951A9B" w:rsidP="00951A9B">
      <w:pPr>
        <w:tabs>
          <w:tab w:val="center" w:pos="1134"/>
        </w:tabs>
        <w:jc w:val="center"/>
      </w:pPr>
      <w:r>
        <w:rPr>
          <w:rFonts w:ascii="Tahoma" w:eastAsia="Times New Roman" w:hAnsi="Tahoma" w:cs="Tahoma"/>
          <w:color w:val="000000"/>
          <w:sz w:val="32"/>
          <w:szCs w:val="32"/>
        </w:rPr>
        <w:tab/>
      </w:r>
      <w:r>
        <w:rPr>
          <w:noProof/>
        </w:rPr>
        <w:drawing>
          <wp:inline distT="0" distB="0" distL="0" distR="0">
            <wp:extent cx="939165" cy="972185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9B" w:rsidRDefault="00951A9B" w:rsidP="00951A9B">
      <w:pPr>
        <w:pStyle w:val="a4"/>
        <w:spacing w:line="276" w:lineRule="auto"/>
      </w:pPr>
      <w:r>
        <w:t xml:space="preserve">    РЕСПУБЛИКА ДАГЕСТАН</w:t>
      </w:r>
    </w:p>
    <w:p w:rsidR="00951A9B" w:rsidRPr="00FE47ED" w:rsidRDefault="00951A9B" w:rsidP="00951A9B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951A9B" w:rsidRPr="00FE47ED" w:rsidRDefault="00951A9B" w:rsidP="00951A9B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АРАКУЛЬСКАЯ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951A9B" w:rsidRPr="003A4585" w:rsidRDefault="00951A9B" w:rsidP="00951A9B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951A9B" w:rsidRPr="00F83BF4" w:rsidRDefault="00E07ADC" w:rsidP="00951A9B">
      <w:pPr>
        <w:rPr>
          <w:bCs/>
          <w:sz w:val="24"/>
        </w:rPr>
      </w:pPr>
      <w:r>
        <w:rPr>
          <w:bCs/>
          <w:sz w:val="24"/>
        </w:rPr>
        <w:t>368700</w:t>
      </w:r>
      <w:bookmarkStart w:id="0" w:name="_GoBack"/>
      <w:bookmarkEnd w:id="0"/>
      <w:r w:rsidR="00951A9B">
        <w:rPr>
          <w:bCs/>
          <w:sz w:val="24"/>
        </w:rPr>
        <w:tab/>
      </w:r>
      <w:r w:rsidR="00951A9B">
        <w:rPr>
          <w:bCs/>
          <w:sz w:val="24"/>
        </w:rPr>
        <w:tab/>
      </w:r>
      <w:r w:rsidR="00951A9B" w:rsidRPr="00F83BF4">
        <w:rPr>
          <w:bCs/>
          <w:sz w:val="24"/>
        </w:rPr>
        <w:tab/>
      </w:r>
      <w:r w:rsidR="00951A9B" w:rsidRPr="00F83BF4">
        <w:rPr>
          <w:bCs/>
          <w:sz w:val="24"/>
        </w:rPr>
        <w:tab/>
      </w:r>
      <w:r w:rsidR="00951A9B" w:rsidRPr="00F83BF4">
        <w:rPr>
          <w:bCs/>
          <w:sz w:val="24"/>
        </w:rPr>
        <w:tab/>
      </w:r>
      <w:r w:rsidR="00951A9B" w:rsidRPr="00F83BF4">
        <w:rPr>
          <w:bCs/>
          <w:sz w:val="24"/>
        </w:rPr>
        <w:tab/>
      </w:r>
      <w:r w:rsidR="00951A9B" w:rsidRPr="00F83BF4">
        <w:rPr>
          <w:bCs/>
          <w:sz w:val="24"/>
        </w:rPr>
        <w:tab/>
      </w:r>
      <w:r w:rsidR="00951A9B" w:rsidRPr="00F83BF4">
        <w:rPr>
          <w:bCs/>
          <w:sz w:val="24"/>
        </w:rPr>
        <w:tab/>
      </w:r>
      <w:r w:rsidR="00951A9B" w:rsidRPr="00F83BF4">
        <w:rPr>
          <w:bCs/>
          <w:sz w:val="24"/>
        </w:rPr>
        <w:tab/>
      </w:r>
      <w:r w:rsidR="00951A9B" w:rsidRPr="00F83BF4">
        <w:rPr>
          <w:bCs/>
          <w:sz w:val="24"/>
        </w:rPr>
        <w:tab/>
        <w:t xml:space="preserve">      с. </w:t>
      </w:r>
      <w:proofErr w:type="spellStart"/>
      <w:r w:rsidR="00951A9B" w:rsidRPr="00F83BF4">
        <w:rPr>
          <w:bCs/>
          <w:sz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951A9B" w:rsidTr="005A02D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51A9B" w:rsidRPr="007C2B13" w:rsidRDefault="00951A9B" w:rsidP="005A02D8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</w:p>
        </w:tc>
      </w:tr>
    </w:tbl>
    <w:p w:rsidR="00951A9B" w:rsidRDefault="00951A9B" w:rsidP="00951A9B">
      <w:pPr>
        <w:shd w:val="clear" w:color="auto" w:fill="CDD9B3"/>
        <w:tabs>
          <w:tab w:val="left" w:pos="3827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</w:rPr>
      </w:pPr>
    </w:p>
    <w:p w:rsidR="00312F2A" w:rsidRPr="00406F5A" w:rsidRDefault="00406F5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</w:rPr>
      </w:pPr>
      <w:r>
        <w:rPr>
          <w:rFonts w:ascii="Tahoma" w:eastAsia="Times New Roman" w:hAnsi="Tahoma" w:cs="Tahoma"/>
          <w:color w:val="000000"/>
          <w:sz w:val="32"/>
          <w:szCs w:val="32"/>
        </w:rPr>
        <w:t xml:space="preserve">     </w:t>
      </w:r>
      <w:r w:rsidR="00312F2A" w:rsidRPr="00406F5A">
        <w:rPr>
          <w:rFonts w:ascii="Tahoma" w:eastAsia="Times New Roman" w:hAnsi="Tahoma" w:cs="Tahoma"/>
          <w:color w:val="000000"/>
          <w:sz w:val="32"/>
          <w:szCs w:val="32"/>
        </w:rPr>
        <w:t>Информация об уровне образования, о формах обучения, о нормативном сроке обучения</w:t>
      </w:r>
    </w:p>
    <w:p w:rsidR="00312F2A" w:rsidRPr="00312F2A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9"/>
          <w:szCs w:val="9"/>
        </w:rPr>
      </w:pPr>
      <w:r w:rsidRPr="00312F2A">
        <w:rPr>
          <w:rFonts w:ascii="Tahoma" w:eastAsia="Times New Roman" w:hAnsi="Tahoma" w:cs="Tahoma"/>
          <w:color w:val="05840F"/>
          <w:sz w:val="9"/>
          <w:szCs w:val="9"/>
        </w:rPr>
        <w:t> </w:t>
      </w:r>
    </w:p>
    <w:p w:rsidR="00312F2A" w:rsidRPr="00312F2A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0"/>
          <w:szCs w:val="10"/>
        </w:rPr>
      </w:pPr>
      <w:r w:rsidRPr="00312F2A">
        <w:rPr>
          <w:rFonts w:ascii="Tahoma" w:eastAsia="Times New Roman" w:hAnsi="Tahoma" w:cs="Tahoma"/>
          <w:color w:val="000000"/>
          <w:sz w:val="10"/>
          <w:szCs w:val="10"/>
        </w:rPr>
        <w:t> </w:t>
      </w:r>
    </w:p>
    <w:p w:rsidR="006D7677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80"/>
          <w:sz w:val="27"/>
          <w:szCs w:val="27"/>
        </w:rPr>
      </w:pPr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Обучение детей в Школе начинается с достижения детьми возраста 6 лет 6 месяцев при отсутствии противопоказаний по состоянию здоровья, но не позже достижения ими возраста восьми лет. Требование обязательности общего образования применительно к </w:t>
      </w:r>
      <w:proofErr w:type="gramStart"/>
      <w:r w:rsidRPr="00312F2A">
        <w:rPr>
          <w:rFonts w:ascii="Tahoma" w:eastAsia="Times New Roman" w:hAnsi="Tahoma" w:cs="Tahoma"/>
          <w:color w:val="000080"/>
          <w:sz w:val="27"/>
          <w:szCs w:val="27"/>
        </w:rPr>
        <w:t>конкретному</w:t>
      </w:r>
      <w:proofErr w:type="gramEnd"/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 Учреждение самостоятельно планирует и осуществляет свой образовательный процесс в рамках, предусмотренных законодательством Российской Федерации, настоящим Уставом и договором с Учредителем. Организация образовательного процесса, продолжительность обучения на каждой ступени и режим занятий в Школе регламентируется настоящим Уставом, учебным планом, составленным и утверждённым в соответствии с базисным учебным планом, учебными программами, разработанными и утверждёнными Школой самостоятельно на основе федеральных государственных образовательных стандартов и примерных образовательных учебных программ, курсов, дисциплин, а также годовым календарным учебным графиком, согласованным с Учредителем, планом работы и расписанием занятий, разрабатываемыми и утверждаемыми Школой самостоятельно в соответствии с санитарными нормами и правилами. Обучение и воспитание в Школе ведётся на русском языке. Школа работает в 1 смену. </w:t>
      </w:r>
    </w:p>
    <w:p w:rsidR="00312F2A" w:rsidRPr="00312F2A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0"/>
          <w:szCs w:val="10"/>
        </w:rPr>
      </w:pPr>
      <w:r w:rsidRPr="00312F2A">
        <w:rPr>
          <w:rFonts w:ascii="Tahoma" w:eastAsia="Times New Roman" w:hAnsi="Tahoma" w:cs="Tahoma"/>
          <w:color w:val="000080"/>
          <w:sz w:val="27"/>
          <w:szCs w:val="27"/>
        </w:rPr>
        <w:t> </w:t>
      </w:r>
    </w:p>
    <w:p w:rsidR="00312F2A" w:rsidRPr="00312F2A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0"/>
          <w:szCs w:val="10"/>
        </w:rPr>
      </w:pPr>
      <w:r w:rsidRPr="00312F2A">
        <w:rPr>
          <w:rFonts w:ascii="Tahoma" w:eastAsia="Times New Roman" w:hAnsi="Tahoma" w:cs="Tahoma"/>
          <w:b/>
          <w:bCs/>
          <w:color w:val="000080"/>
          <w:sz w:val="27"/>
          <w:szCs w:val="27"/>
        </w:rPr>
        <w:t>Продолжительность обучения на каждом этапе обучения.</w:t>
      </w:r>
    </w:p>
    <w:p w:rsidR="00312F2A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80"/>
          <w:sz w:val="27"/>
          <w:szCs w:val="27"/>
        </w:rPr>
      </w:pPr>
      <w:r w:rsidRPr="00312F2A">
        <w:rPr>
          <w:rFonts w:ascii="Tahoma" w:eastAsia="Times New Roman" w:hAnsi="Tahoma" w:cs="Tahoma"/>
          <w:color w:val="000080"/>
          <w:sz w:val="27"/>
          <w:szCs w:val="27"/>
        </w:rPr>
        <w:t>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6D7677" w:rsidRPr="00312F2A" w:rsidRDefault="006D7677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0"/>
          <w:szCs w:val="10"/>
        </w:rPr>
      </w:pPr>
    </w:p>
    <w:p w:rsidR="00312F2A" w:rsidRPr="00312F2A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0"/>
          <w:szCs w:val="10"/>
        </w:rPr>
      </w:pPr>
      <w:r w:rsidRPr="00312F2A">
        <w:rPr>
          <w:rFonts w:ascii="Tahoma" w:eastAsia="Times New Roman" w:hAnsi="Tahoma" w:cs="Tahoma"/>
          <w:b/>
          <w:bCs/>
          <w:color w:val="000080"/>
          <w:sz w:val="27"/>
          <w:szCs w:val="27"/>
        </w:rPr>
        <w:lastRenderedPageBreak/>
        <w:t>1-я ступень</w:t>
      </w:r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 - начальное общее образование - нормативный срок освоения – 4 года (1-4 классы). Задачами начального общего образования является воспитание и развитие </w:t>
      </w:r>
      <w:proofErr w:type="gramStart"/>
      <w:r w:rsidRPr="00312F2A">
        <w:rPr>
          <w:rFonts w:ascii="Tahoma" w:eastAsia="Times New Roman" w:hAnsi="Tahoma" w:cs="Tahoma"/>
          <w:color w:val="000080"/>
          <w:sz w:val="27"/>
          <w:szCs w:val="27"/>
        </w:rPr>
        <w:t>обучающихся</w:t>
      </w:r>
      <w:proofErr w:type="gramEnd"/>
      <w:r w:rsidRPr="00312F2A">
        <w:rPr>
          <w:rFonts w:ascii="Tahoma" w:eastAsia="Times New Roman" w:hAnsi="Tahoma" w:cs="Tahoma"/>
          <w:color w:val="000080"/>
          <w:sz w:val="27"/>
          <w:szCs w:val="27"/>
        </w:rPr>
        <w:t>, овладение ими счётом, письмом, чтением,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 Нормативный срок освоения программы начального общего образования – 4 года. Продолжительность учебного года для 2-4 классов – 34 учебных недели, для 1 класса – 33 недели. Продолжительность урока: в 1-х классах используется «ступенчатый» режим обучения:- сентябрь-октябрь – три урока в день по 35 минут и четвертый урок – во внеурочной форме, - ноябрь-декабрь – 4 урока по 35 минут, один раз в неделю – 5 уроков (за счет урока физической культуры), - январь-май - уроки по 45 минут</w:t>
      </w:r>
      <w:proofErr w:type="gramStart"/>
      <w:r w:rsidRPr="00312F2A">
        <w:rPr>
          <w:rFonts w:ascii="Tahoma" w:eastAsia="Times New Roman" w:hAnsi="Tahoma" w:cs="Tahoma"/>
          <w:color w:val="000080"/>
          <w:sz w:val="27"/>
          <w:szCs w:val="27"/>
        </w:rPr>
        <w:t>.</w:t>
      </w:r>
      <w:proofErr w:type="gramEnd"/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 </w:t>
      </w:r>
      <w:proofErr w:type="gramStart"/>
      <w:r w:rsidRPr="00312F2A">
        <w:rPr>
          <w:rFonts w:ascii="Tahoma" w:eastAsia="Times New Roman" w:hAnsi="Tahoma" w:cs="Tahoma"/>
          <w:color w:val="000080"/>
          <w:sz w:val="27"/>
          <w:szCs w:val="27"/>
        </w:rPr>
        <w:t>в</w:t>
      </w:r>
      <w:proofErr w:type="gramEnd"/>
      <w:r w:rsidRPr="00312F2A">
        <w:rPr>
          <w:rFonts w:ascii="Tahoma" w:eastAsia="Times New Roman" w:hAnsi="Tahoma" w:cs="Tahoma"/>
          <w:color w:val="000080"/>
          <w:sz w:val="27"/>
          <w:szCs w:val="27"/>
        </w:rPr>
        <w:t>о 2 – 4 классах продолжительность урока составляет 45 минут.</w:t>
      </w:r>
    </w:p>
    <w:p w:rsidR="00312F2A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80"/>
          <w:sz w:val="27"/>
          <w:szCs w:val="27"/>
        </w:rPr>
      </w:pPr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Промежуточная (годовая) аттестация в 1-3 классах проводится в конце учебного года с 14 по 25 мая без отмены занятий. Представляет собой контрольные работы по русскому языку (диктант), по математике (контрольная работа) и комплексной работы на </w:t>
      </w:r>
      <w:proofErr w:type="spellStart"/>
      <w:r w:rsidRPr="00312F2A">
        <w:rPr>
          <w:rFonts w:ascii="Tahoma" w:eastAsia="Times New Roman" w:hAnsi="Tahoma" w:cs="Tahoma"/>
          <w:color w:val="000080"/>
          <w:sz w:val="27"/>
          <w:szCs w:val="27"/>
        </w:rPr>
        <w:t>межпредметной</w:t>
      </w:r>
      <w:proofErr w:type="spellEnd"/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 основе. Промежуточная (годовая) аттестация в 4 классах проводится в конце учебного года с 14 по 25 мая без отмены занятий. Представляет собой контрольные работы по русскому языку (диктант), по математике и проверку техники чтения</w:t>
      </w:r>
      <w:proofErr w:type="gramStart"/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 .</w:t>
      </w:r>
      <w:proofErr w:type="gramEnd"/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   График проведения итоговых контрольных работ утверждается приказом директора школы за 2 недели до начала промежуточной аттестации.  </w:t>
      </w:r>
    </w:p>
    <w:p w:rsidR="006D7677" w:rsidRPr="00312F2A" w:rsidRDefault="006D7677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0"/>
          <w:szCs w:val="10"/>
        </w:rPr>
      </w:pPr>
    </w:p>
    <w:p w:rsidR="00312F2A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80"/>
          <w:sz w:val="27"/>
          <w:szCs w:val="27"/>
        </w:rPr>
      </w:pPr>
      <w:r w:rsidRPr="00312F2A">
        <w:rPr>
          <w:rFonts w:ascii="Tahoma" w:eastAsia="Times New Roman" w:hAnsi="Tahoma" w:cs="Tahoma"/>
          <w:b/>
          <w:bCs/>
          <w:color w:val="000080"/>
          <w:sz w:val="27"/>
          <w:szCs w:val="27"/>
        </w:rPr>
        <w:t> 2-я ступень</w:t>
      </w:r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 - основное общее образование - нормативный срок освоения – 5 лет (5-9 классы).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 Основное общее образование является базой для получения среднего общего, начального и среднего профессионального образования. Нормативный срок освоения программы основного общего образования – 5 лет. </w:t>
      </w:r>
      <w:proofErr w:type="gramStart"/>
      <w:r w:rsidRPr="00312F2A">
        <w:rPr>
          <w:rFonts w:ascii="Tahoma" w:eastAsia="Times New Roman" w:hAnsi="Tahoma" w:cs="Tahoma"/>
          <w:color w:val="000080"/>
          <w:sz w:val="27"/>
          <w:szCs w:val="27"/>
        </w:rPr>
        <w:t>Продолжительность учебного года для 5 – 8 классов – 34 учебных недель, для 9 классов – 37 недель (с учетом экзаменационного периода) Продолжительность урока  – 45 минут Промежуточная (итоговая) аттестация учащихся 5 - 9 классов проводится в форме административных контрольных работ (сочинение, тест, эссе, контрольная работа) без отмены занятий в период с 14 по 25 мая.</w:t>
      </w:r>
      <w:proofErr w:type="gramEnd"/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 График проведения итоговых контрольных работ утверждается приказом директора школы за 2 недели до начала промежуточной аттестации. Государственная (итоговая) аттестация учащихся 9 классов проводится в мае – июне. Порядок проведения государственной (итоговой) аттестации </w:t>
      </w:r>
      <w:proofErr w:type="gramStart"/>
      <w:r w:rsidRPr="00312F2A">
        <w:rPr>
          <w:rFonts w:ascii="Tahoma" w:eastAsia="Times New Roman" w:hAnsi="Tahoma" w:cs="Tahoma"/>
          <w:color w:val="000080"/>
          <w:sz w:val="27"/>
          <w:szCs w:val="27"/>
        </w:rPr>
        <w:lastRenderedPageBreak/>
        <w:t>обучающихся</w:t>
      </w:r>
      <w:proofErr w:type="gramEnd"/>
      <w:r w:rsidRPr="00312F2A">
        <w:rPr>
          <w:rFonts w:ascii="Tahoma" w:eastAsia="Times New Roman" w:hAnsi="Tahoma" w:cs="Tahoma"/>
          <w:color w:val="000080"/>
          <w:sz w:val="27"/>
          <w:szCs w:val="27"/>
        </w:rPr>
        <w:t>, освоивших образовательные программы среднего общего образования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Получение основного общего образования в школе по очной форме обучения ограничивается восемнадцатилетним возрастом обучающегося.</w:t>
      </w:r>
    </w:p>
    <w:p w:rsidR="006D7677" w:rsidRPr="00312F2A" w:rsidRDefault="006D7677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0"/>
          <w:szCs w:val="10"/>
        </w:rPr>
      </w:pPr>
    </w:p>
    <w:p w:rsidR="00312F2A" w:rsidRPr="00312F2A" w:rsidRDefault="00312F2A" w:rsidP="00406F5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0"/>
          <w:szCs w:val="10"/>
        </w:rPr>
      </w:pPr>
      <w:r w:rsidRPr="00312F2A">
        <w:rPr>
          <w:rFonts w:ascii="Tahoma" w:eastAsia="Times New Roman" w:hAnsi="Tahoma" w:cs="Tahoma"/>
          <w:b/>
          <w:bCs/>
          <w:color w:val="000080"/>
          <w:sz w:val="27"/>
          <w:szCs w:val="27"/>
        </w:rPr>
        <w:t>3-я ступень</w:t>
      </w:r>
      <w:r w:rsidRPr="00312F2A">
        <w:rPr>
          <w:rFonts w:ascii="Tahoma" w:eastAsia="Times New Roman" w:hAnsi="Tahoma" w:cs="Tahoma"/>
          <w:color w:val="000080"/>
          <w:sz w:val="27"/>
          <w:szCs w:val="27"/>
        </w:rPr>
        <w:t xml:space="preserve"> - среднее образование - нормативный срок освоения – 2 года (10-11 классы). Среднее общее образование является завершающим этапом общеобразовательной подготовки, обеспечивающим освоение обучающимися общеобразовательных программ среднего общего образования, развитие познавательных интересов и творческих способностей обучающихся, формирование навыков самостоятельной учебной деятельности. Нормативный срок освоения программы основного общего образования – 2 года. Продолжительность учебного года для обучающихся: 10-х классов – 34 недели 11-х классов– 37 недель (34 учебных недели с 01 сентября 2013 года по 24 мая и экзаменационный период). Продолжительность урока – 45 минут.        Промежуточная (итоговая) аттестация учащихся 10-х классов проводится в форме административных контрольных работ (сочинение, тест, эссе, контрольная работа) без отмены занятий в период с 14 по 25 мая. График проведения итоговых контрольных работ утверждается приказом директора школы за 2 недели до начала промежуточной аттестации. Государственная (итоговая) аттестация учащихся выпускных 11 классов проводится в мае – июне. Порядок проведения государственной (итоговой) аттестации </w:t>
      </w:r>
      <w:proofErr w:type="gramStart"/>
      <w:r w:rsidRPr="00312F2A">
        <w:rPr>
          <w:rFonts w:ascii="Tahoma" w:eastAsia="Times New Roman" w:hAnsi="Tahoma" w:cs="Tahoma"/>
          <w:color w:val="000080"/>
          <w:sz w:val="27"/>
          <w:szCs w:val="27"/>
        </w:rPr>
        <w:t>обучающихся</w:t>
      </w:r>
      <w:proofErr w:type="gramEnd"/>
      <w:r w:rsidRPr="00312F2A">
        <w:rPr>
          <w:rFonts w:ascii="Tahoma" w:eastAsia="Times New Roman" w:hAnsi="Tahoma" w:cs="Tahoma"/>
          <w:color w:val="000080"/>
          <w:sz w:val="27"/>
          <w:szCs w:val="27"/>
        </w:rPr>
        <w:t>, освоивших образовательные программы среднего общего образования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Среднее общее образование является основой для получения начального профессионального, среднего профессионального и высшего профессионального образования</w:t>
      </w:r>
    </w:p>
    <w:p w:rsidR="00275883" w:rsidRDefault="00275883"/>
    <w:sectPr w:rsidR="00275883" w:rsidSect="00BD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F2A"/>
    <w:rsid w:val="00023E7C"/>
    <w:rsid w:val="000429E9"/>
    <w:rsid w:val="00275883"/>
    <w:rsid w:val="00312F2A"/>
    <w:rsid w:val="00406F5A"/>
    <w:rsid w:val="006D7677"/>
    <w:rsid w:val="00951A9B"/>
    <w:rsid w:val="00BD217C"/>
    <w:rsid w:val="00E0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7C"/>
  </w:style>
  <w:style w:type="paragraph" w:styleId="5">
    <w:name w:val="heading 5"/>
    <w:basedOn w:val="a"/>
    <w:next w:val="a"/>
    <w:link w:val="50"/>
    <w:qFormat/>
    <w:rsid w:val="00951A9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951A9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4">
    <w:name w:val="caption"/>
    <w:basedOn w:val="a"/>
    <w:next w:val="a"/>
    <w:qFormat/>
    <w:rsid w:val="00951A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914">
          <w:marLeft w:val="183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131">
          <w:marLeft w:val="208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Remont</cp:lastModifiedBy>
  <cp:revision>11</cp:revision>
  <dcterms:created xsi:type="dcterms:W3CDTF">2016-10-27T06:07:00Z</dcterms:created>
  <dcterms:modified xsi:type="dcterms:W3CDTF">2017-12-14T12:55:00Z</dcterms:modified>
</cp:coreProperties>
</file>