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25" w:rsidRPr="00381125" w:rsidRDefault="00381125" w:rsidP="00381125">
      <w:pPr>
        <w:tabs>
          <w:tab w:val="center" w:pos="1134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42340" cy="970280"/>
            <wp:effectExtent l="0" t="0" r="0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r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125" w:rsidRPr="00381125" w:rsidRDefault="00381125" w:rsidP="00381125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8112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РЕСПУБЛИКА ДАГЕСТАН</w:t>
      </w:r>
    </w:p>
    <w:p w:rsidR="00381125" w:rsidRPr="00381125" w:rsidRDefault="00381125" w:rsidP="00381125">
      <w:pPr>
        <w:spacing w:before="0" w:beforeAutospacing="0" w:after="0" w:afterAutospacing="0"/>
        <w:jc w:val="center"/>
        <w:rPr>
          <w:rFonts w:ascii="Arial Narrow" w:eastAsia="Times New Roman" w:hAnsi="Arial Narrow" w:cs="Times New Roman"/>
          <w:b/>
          <w:sz w:val="24"/>
          <w:szCs w:val="24"/>
          <w:lang w:val="ru-RU" w:eastAsia="ru-RU"/>
        </w:rPr>
      </w:pPr>
      <w:r w:rsidRPr="00381125">
        <w:rPr>
          <w:rFonts w:ascii="Arial Narrow" w:eastAsia="Times New Roman" w:hAnsi="Arial Narrow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</w:t>
      </w:r>
    </w:p>
    <w:p w:rsidR="00381125" w:rsidRPr="00381125" w:rsidRDefault="00381125" w:rsidP="00381125">
      <w:pPr>
        <w:keepNext/>
        <w:spacing w:before="0" w:beforeAutospacing="0" w:after="0" w:afterAutospacing="0" w:line="276" w:lineRule="auto"/>
        <w:jc w:val="center"/>
        <w:outlineLvl w:val="4"/>
        <w:rPr>
          <w:rFonts w:ascii="Cambria" w:eastAsia="Times New Roman" w:hAnsi="Cambria" w:cs="Times New Roman"/>
          <w:b/>
          <w:bCs/>
          <w:sz w:val="28"/>
          <w:szCs w:val="28"/>
          <w:lang w:val="ru-RU" w:eastAsia="ru-RU"/>
        </w:rPr>
      </w:pPr>
      <w:r w:rsidRPr="0038112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</w:t>
      </w:r>
      <w:r w:rsidRPr="00381125">
        <w:rPr>
          <w:rFonts w:ascii="Cambria" w:eastAsia="Times New Roman" w:hAnsi="Cambria" w:cs="Times New Roman"/>
          <w:b/>
          <w:bCs/>
          <w:sz w:val="28"/>
          <w:szCs w:val="28"/>
          <w:lang w:val="ru-RU" w:eastAsia="ru-RU"/>
        </w:rPr>
        <w:t>АРАКУЛЬСКАЯ СРЕДНЯЯ ОБЩЕОБРАЗОВАТЕЛЬНАЯ ШКОЛА»</w:t>
      </w:r>
    </w:p>
    <w:p w:rsidR="00381125" w:rsidRPr="00381125" w:rsidRDefault="00381125" w:rsidP="00381125">
      <w:pPr>
        <w:keepNext/>
        <w:spacing w:before="0" w:beforeAutospacing="0" w:after="0" w:afterAutospacing="0" w:line="276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8112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МО «РУТУЛЬСКИЙ РАЙОН» </w:t>
      </w:r>
    </w:p>
    <w:p w:rsidR="00381125" w:rsidRPr="00381125" w:rsidRDefault="00381125" w:rsidP="00381125">
      <w:pPr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4"/>
          <w:lang w:val="ru-RU" w:eastAsia="ru-RU"/>
        </w:rPr>
      </w:pPr>
      <w:r w:rsidRPr="0038112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368705</w:t>
      </w:r>
      <w:r w:rsidRPr="0038112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8112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8112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8112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8112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8112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8112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8112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8112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8112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 xml:space="preserve">      с. </w:t>
      </w:r>
      <w:proofErr w:type="spellStart"/>
      <w:r w:rsidRPr="0038112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4A0" w:firstRow="1" w:lastRow="0" w:firstColumn="1" w:lastColumn="0" w:noHBand="0" w:noVBand="1"/>
      </w:tblPr>
      <w:tblGrid>
        <w:gridCol w:w="9940"/>
      </w:tblGrid>
      <w:tr w:rsidR="00381125" w:rsidRPr="00381125" w:rsidTr="008546B4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hideMark/>
          </w:tcPr>
          <w:p w:rsidR="00381125" w:rsidRPr="00381125" w:rsidRDefault="00381125" w:rsidP="003811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81125">
              <w:rPr>
                <w:rFonts w:ascii="Calibri" w:eastAsia="Times New Roman" w:hAnsi="Calibri" w:cs="Times New Roman"/>
                <w:sz w:val="20"/>
                <w:lang w:val="ru-RU" w:eastAsia="ru-RU"/>
              </w:rPr>
              <w:tab/>
            </w:r>
            <w:r w:rsidRPr="00381125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________________________________________________________________</w:t>
            </w:r>
          </w:p>
          <w:p w:rsidR="00381125" w:rsidRPr="00381125" w:rsidRDefault="00381125" w:rsidP="0038112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  <w:r w:rsidRPr="00381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Республика Дагестан, </w:t>
            </w:r>
            <w:proofErr w:type="spellStart"/>
            <w:r w:rsidRPr="00381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Рутульский</w:t>
            </w:r>
            <w:proofErr w:type="spellEnd"/>
            <w:r w:rsidRPr="00381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район, с. </w:t>
            </w:r>
            <w:proofErr w:type="spellStart"/>
            <w:r w:rsidRPr="00381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Аракул</w:t>
            </w:r>
            <w:proofErr w:type="spellEnd"/>
            <w:r w:rsidRPr="00381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ул. Дж. Абдуллаева, 3, тел.: 89894671381,</w:t>
            </w:r>
          </w:p>
          <w:p w:rsidR="00381125" w:rsidRPr="00381125" w:rsidRDefault="00381125" w:rsidP="0038112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ru-RU" w:eastAsia="ru-RU"/>
              </w:rPr>
            </w:pPr>
            <w:proofErr w:type="gramStart"/>
            <w:r w:rsidRPr="00381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proofErr w:type="gramEnd"/>
            <w:r w:rsidRPr="00381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-mail: </w:t>
            </w:r>
            <w:hyperlink r:id="rId7" w:history="1">
              <w:r w:rsidRPr="003811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arakulsosh@yandex.ru</w:t>
              </w:r>
            </w:hyperlink>
          </w:p>
          <w:p w:rsidR="00381125" w:rsidRPr="00381125" w:rsidRDefault="00381125" w:rsidP="0038112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ru-RU" w:eastAsia="ru-RU"/>
              </w:rPr>
            </w:pPr>
          </w:p>
          <w:p w:rsidR="00381125" w:rsidRPr="00381125" w:rsidRDefault="00381125" w:rsidP="003811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3248D5" w:rsidRPr="0057145D" w:rsidRDefault="003248D5" w:rsidP="003248D5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3248D5" w:rsidRPr="004A44A8" w:rsidRDefault="003248D5" w:rsidP="003248D5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ПРИКАЗ</w:t>
      </w:r>
    </w:p>
    <w:p w:rsidR="003248D5" w:rsidRPr="001B7185" w:rsidRDefault="003248D5" w:rsidP="003248D5">
      <w:pPr>
        <w:pStyle w:val="a5"/>
        <w:spacing w:line="276" w:lineRule="auto"/>
        <w:rPr>
          <w:rFonts w:ascii="Times New Roman" w:hAnsi="Times New Roman"/>
          <w:sz w:val="16"/>
          <w:szCs w:val="16"/>
        </w:rPr>
      </w:pPr>
    </w:p>
    <w:p w:rsidR="003248D5" w:rsidRPr="004A44A8" w:rsidRDefault="003248D5" w:rsidP="003248D5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 xml:space="preserve">28 </w:t>
      </w:r>
      <w:r w:rsidRPr="004A44A8">
        <w:rPr>
          <w:rFonts w:ascii="Times New Roman" w:hAnsi="Times New Roman"/>
          <w:sz w:val="24"/>
          <w:szCs w:val="24"/>
        </w:rPr>
        <w:t xml:space="preserve">» </w:t>
      </w:r>
      <w:r w:rsidR="00381125">
        <w:rPr>
          <w:rFonts w:ascii="Times New Roman" w:hAnsi="Times New Roman"/>
          <w:sz w:val="24"/>
          <w:szCs w:val="24"/>
        </w:rPr>
        <w:t>октя</w:t>
      </w:r>
      <w:r>
        <w:rPr>
          <w:rFonts w:ascii="Times New Roman" w:hAnsi="Times New Roman"/>
          <w:sz w:val="24"/>
          <w:szCs w:val="24"/>
        </w:rPr>
        <w:t xml:space="preserve">бря </w:t>
      </w:r>
      <w:r w:rsidRPr="004A44A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4A44A8">
        <w:rPr>
          <w:rFonts w:ascii="Times New Roman" w:hAnsi="Times New Roman"/>
          <w:sz w:val="24"/>
          <w:szCs w:val="24"/>
        </w:rPr>
        <w:t>г.                                                          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381125">
        <w:rPr>
          <w:rFonts w:ascii="Times New Roman" w:hAnsi="Times New Roman"/>
          <w:sz w:val="24"/>
          <w:szCs w:val="24"/>
        </w:rPr>
        <w:t>___</w:t>
      </w:r>
      <w:r w:rsidR="00904596">
        <w:rPr>
          <w:rFonts w:ascii="Times New Roman" w:hAnsi="Times New Roman"/>
          <w:sz w:val="24"/>
          <w:szCs w:val="24"/>
        </w:rPr>
        <w:t>31/1</w:t>
      </w:r>
      <w:r w:rsidR="00381125">
        <w:rPr>
          <w:rFonts w:ascii="Times New Roman" w:hAnsi="Times New Roman"/>
          <w:sz w:val="24"/>
          <w:szCs w:val="24"/>
        </w:rPr>
        <w:t>______</w:t>
      </w:r>
    </w:p>
    <w:p w:rsidR="003248D5" w:rsidRPr="001B7185" w:rsidRDefault="003248D5" w:rsidP="003248D5">
      <w:pPr>
        <w:pStyle w:val="ConsPlusNormal"/>
        <w:spacing w:line="240" w:lineRule="atLeast"/>
        <w:jc w:val="center"/>
        <w:rPr>
          <w:sz w:val="16"/>
          <w:szCs w:val="16"/>
        </w:rPr>
      </w:pPr>
    </w:p>
    <w:p w:rsidR="00C91F08" w:rsidRPr="003248D5" w:rsidRDefault="00C91F08" w:rsidP="003248D5">
      <w:pPr>
        <w:pStyle w:val="a5"/>
        <w:rPr>
          <w:rFonts w:asciiTheme="minorHAnsi" w:hAnsiTheme="minorHAnsi" w:cstheme="minorHAnsi"/>
          <w:sz w:val="24"/>
          <w:szCs w:val="24"/>
        </w:rPr>
      </w:pPr>
    </w:p>
    <w:p w:rsidR="00C91F08" w:rsidRPr="003248D5" w:rsidRDefault="00747BEB" w:rsidP="003248D5">
      <w:pPr>
        <w:pStyle w:val="a5"/>
        <w:jc w:val="center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b/>
          <w:bCs/>
          <w:sz w:val="24"/>
          <w:szCs w:val="24"/>
        </w:rPr>
        <w:t xml:space="preserve">Об организации питьевого режима </w:t>
      </w:r>
      <w:proofErr w:type="gramStart"/>
      <w:r w:rsidRPr="003248D5">
        <w:rPr>
          <w:rFonts w:asciiTheme="minorHAnsi" w:hAnsiTheme="minorHAnsi" w:cstheme="minorHAnsi"/>
          <w:b/>
          <w:bCs/>
          <w:sz w:val="24"/>
          <w:szCs w:val="24"/>
        </w:rPr>
        <w:t>обучающихся</w:t>
      </w:r>
      <w:proofErr w:type="gramEnd"/>
      <w:r w:rsidRPr="003248D5">
        <w:rPr>
          <w:rFonts w:asciiTheme="minorHAnsi" w:hAnsiTheme="minorHAnsi" w:cstheme="minorHAnsi"/>
          <w:sz w:val="24"/>
          <w:szCs w:val="24"/>
        </w:rPr>
        <w:br/>
      </w:r>
      <w:r w:rsidRPr="003248D5">
        <w:rPr>
          <w:rFonts w:asciiTheme="minorHAnsi" w:hAnsiTheme="minorHAnsi" w:cstheme="minorHAnsi"/>
          <w:b/>
          <w:bCs/>
          <w:sz w:val="24"/>
          <w:szCs w:val="24"/>
        </w:rPr>
        <w:t>в 2020/21</w:t>
      </w:r>
      <w:r w:rsidRPr="003248D5">
        <w:rPr>
          <w:rFonts w:asciiTheme="minorHAnsi" w:hAnsiTheme="minorHAnsi" w:cstheme="minorHAnsi"/>
          <w:sz w:val="24"/>
          <w:szCs w:val="24"/>
        </w:rPr>
        <w:t>  </w:t>
      </w:r>
      <w:r w:rsidRPr="003248D5">
        <w:rPr>
          <w:rFonts w:asciiTheme="minorHAnsi" w:hAnsiTheme="minorHAnsi" w:cstheme="minorHAnsi"/>
          <w:b/>
          <w:bCs/>
          <w:sz w:val="24"/>
          <w:szCs w:val="24"/>
        </w:rPr>
        <w:t>учебном году</w:t>
      </w:r>
    </w:p>
    <w:p w:rsidR="00C91F08" w:rsidRPr="001B7185" w:rsidRDefault="00C91F08" w:rsidP="003248D5">
      <w:pPr>
        <w:pStyle w:val="a5"/>
        <w:rPr>
          <w:rFonts w:asciiTheme="minorHAnsi" w:hAnsiTheme="minorHAnsi" w:cstheme="minorHAnsi"/>
          <w:sz w:val="16"/>
          <w:szCs w:val="16"/>
        </w:rPr>
      </w:pPr>
    </w:p>
    <w:p w:rsidR="006C3015" w:rsidRPr="003248D5" w:rsidRDefault="00747BEB" w:rsidP="003248D5">
      <w:pPr>
        <w:pStyle w:val="a5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 xml:space="preserve">В соответствии с </w:t>
      </w:r>
      <w:r w:rsidR="006C3015" w:rsidRPr="003248D5">
        <w:rPr>
          <w:rFonts w:asciiTheme="minorHAnsi" w:hAnsiTheme="minorHAnsi" w:cstheme="minorHAnsi"/>
          <w:sz w:val="24"/>
          <w:szCs w:val="24"/>
        </w:rPr>
        <w:t xml:space="preserve">п.8.4. СанПиН 2.3/2.4.3590-20 «Санитарно-эпидемиологические требования к организации общественного питания населения», </w:t>
      </w:r>
      <w:proofErr w:type="gramStart"/>
      <w:r w:rsidR="006C3015" w:rsidRPr="003248D5">
        <w:rPr>
          <w:rFonts w:asciiTheme="minorHAnsi" w:hAnsiTheme="minorHAnsi" w:cstheme="minorHAnsi"/>
          <w:sz w:val="24"/>
          <w:szCs w:val="24"/>
        </w:rPr>
        <w:t>утвержденными</w:t>
      </w:r>
      <w:proofErr w:type="gramEnd"/>
      <w:r w:rsidR="006C3015" w:rsidRPr="003248D5">
        <w:rPr>
          <w:rFonts w:asciiTheme="minorHAnsi" w:hAnsiTheme="minorHAnsi" w:cstheme="minorHAnsi"/>
          <w:sz w:val="24"/>
          <w:szCs w:val="24"/>
        </w:rPr>
        <w:t xml:space="preserve"> постановлением главного санитарного врача от 27.10.2020 № 32</w:t>
      </w:r>
    </w:p>
    <w:p w:rsidR="003248D5" w:rsidRPr="001B7185" w:rsidRDefault="003248D5" w:rsidP="003248D5">
      <w:pPr>
        <w:pStyle w:val="a5"/>
        <w:jc w:val="both"/>
        <w:rPr>
          <w:rFonts w:asciiTheme="minorHAnsi" w:hAnsiTheme="minorHAnsi" w:cstheme="minorHAnsi"/>
          <w:sz w:val="16"/>
          <w:szCs w:val="16"/>
        </w:rPr>
      </w:pP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>ПРИКАЗЫВАЮ</w:t>
      </w: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>1. Организовать питьевой режим в М</w:t>
      </w:r>
      <w:r w:rsidR="00381125">
        <w:rPr>
          <w:rFonts w:asciiTheme="minorHAnsi" w:hAnsiTheme="minorHAnsi" w:cstheme="minorHAnsi"/>
          <w:sz w:val="24"/>
          <w:szCs w:val="24"/>
        </w:rPr>
        <w:t>К</w:t>
      </w:r>
      <w:r w:rsidRPr="003248D5">
        <w:rPr>
          <w:rFonts w:asciiTheme="minorHAnsi" w:hAnsiTheme="minorHAnsi" w:cstheme="minorHAnsi"/>
          <w:sz w:val="24"/>
          <w:szCs w:val="24"/>
        </w:rPr>
        <w:t xml:space="preserve">ОУ </w:t>
      </w:r>
      <w:r w:rsidR="00395EC3" w:rsidRPr="003248D5">
        <w:rPr>
          <w:rFonts w:asciiTheme="minorHAnsi" w:hAnsiTheme="minorHAnsi" w:cstheme="minorHAnsi"/>
          <w:sz w:val="24"/>
          <w:szCs w:val="24"/>
        </w:rPr>
        <w:t>«</w:t>
      </w:r>
      <w:proofErr w:type="spellStart"/>
      <w:r w:rsidR="00381125">
        <w:rPr>
          <w:rFonts w:asciiTheme="minorHAnsi" w:hAnsiTheme="minorHAnsi" w:cstheme="minorHAnsi"/>
          <w:sz w:val="24"/>
          <w:szCs w:val="24"/>
        </w:rPr>
        <w:t>Аракульская</w:t>
      </w:r>
      <w:proofErr w:type="spellEnd"/>
      <w:r w:rsidR="00381125">
        <w:rPr>
          <w:rFonts w:asciiTheme="minorHAnsi" w:hAnsiTheme="minorHAnsi" w:cstheme="minorHAnsi"/>
          <w:sz w:val="24"/>
          <w:szCs w:val="24"/>
        </w:rPr>
        <w:t xml:space="preserve"> СОШ</w:t>
      </w:r>
      <w:r w:rsidR="00395EC3" w:rsidRPr="003248D5">
        <w:rPr>
          <w:rFonts w:asciiTheme="minorHAnsi" w:hAnsiTheme="minorHAnsi" w:cstheme="minorHAnsi"/>
          <w:sz w:val="24"/>
          <w:szCs w:val="24"/>
        </w:rPr>
        <w:t xml:space="preserve">» </w:t>
      </w:r>
      <w:r w:rsidRPr="003248D5">
        <w:rPr>
          <w:rFonts w:asciiTheme="minorHAnsi" w:hAnsiTheme="minorHAnsi" w:cstheme="minorHAnsi"/>
          <w:sz w:val="24"/>
          <w:szCs w:val="24"/>
        </w:rPr>
        <w:t xml:space="preserve"> </w:t>
      </w:r>
      <w:r w:rsidR="00395EC3" w:rsidRPr="003248D5">
        <w:rPr>
          <w:rFonts w:asciiTheme="minorHAnsi" w:hAnsiTheme="minorHAnsi" w:cstheme="minorHAnsi"/>
          <w:sz w:val="24"/>
          <w:szCs w:val="24"/>
        </w:rPr>
        <w:t>с использованием кипяченой воды</w:t>
      </w:r>
      <w:r w:rsidRPr="003248D5">
        <w:rPr>
          <w:rFonts w:asciiTheme="minorHAnsi" w:hAnsiTheme="minorHAnsi" w:cstheme="minorHAnsi"/>
          <w:sz w:val="24"/>
          <w:szCs w:val="24"/>
        </w:rPr>
        <w:t>.</w:t>
      </w: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 xml:space="preserve">2. Назначить </w:t>
      </w:r>
      <w:proofErr w:type="gramStart"/>
      <w:r w:rsidRPr="003248D5">
        <w:rPr>
          <w:rFonts w:asciiTheme="minorHAnsi" w:hAnsiTheme="minorHAnsi" w:cstheme="minorHAnsi"/>
          <w:sz w:val="24"/>
          <w:szCs w:val="24"/>
        </w:rPr>
        <w:t>ответственным</w:t>
      </w:r>
      <w:proofErr w:type="gramEnd"/>
      <w:r w:rsidRPr="003248D5">
        <w:rPr>
          <w:rFonts w:asciiTheme="minorHAnsi" w:hAnsiTheme="minorHAnsi" w:cstheme="minorHAnsi"/>
          <w:sz w:val="24"/>
          <w:szCs w:val="24"/>
        </w:rPr>
        <w:t xml:space="preserve"> за организацию питьевого режима </w:t>
      </w:r>
      <w:proofErr w:type="spellStart"/>
      <w:r w:rsidR="00381125">
        <w:rPr>
          <w:rFonts w:asciiTheme="minorHAnsi" w:hAnsiTheme="minorHAnsi" w:cstheme="minorHAnsi"/>
          <w:sz w:val="24"/>
          <w:szCs w:val="24"/>
        </w:rPr>
        <w:t>Уруджеву</w:t>
      </w:r>
      <w:proofErr w:type="spellEnd"/>
      <w:r w:rsidR="00381125">
        <w:rPr>
          <w:rFonts w:asciiTheme="minorHAnsi" w:hAnsiTheme="minorHAnsi" w:cstheme="minorHAnsi"/>
          <w:sz w:val="24"/>
          <w:szCs w:val="24"/>
        </w:rPr>
        <w:t xml:space="preserve"> З. И.</w:t>
      </w: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>3. Ответственному за организацию питьевого режима</w:t>
      </w:r>
      <w:r w:rsidR="00395EC3" w:rsidRPr="003248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81125">
        <w:rPr>
          <w:rFonts w:asciiTheme="minorHAnsi" w:hAnsiTheme="minorHAnsi" w:cstheme="minorHAnsi"/>
          <w:sz w:val="24"/>
          <w:szCs w:val="24"/>
        </w:rPr>
        <w:t>Уруджевой</w:t>
      </w:r>
      <w:proofErr w:type="spellEnd"/>
      <w:r w:rsidR="00381125">
        <w:rPr>
          <w:rFonts w:asciiTheme="minorHAnsi" w:hAnsiTheme="minorHAnsi" w:cstheme="minorHAnsi"/>
          <w:sz w:val="24"/>
          <w:szCs w:val="24"/>
        </w:rPr>
        <w:t xml:space="preserve"> З. И.</w:t>
      </w:r>
      <w:r w:rsidR="00395EC3" w:rsidRPr="003248D5">
        <w:rPr>
          <w:rFonts w:asciiTheme="minorHAnsi" w:hAnsiTheme="minorHAnsi" w:cstheme="minorHAnsi"/>
          <w:sz w:val="24"/>
          <w:szCs w:val="24"/>
        </w:rPr>
        <w:t>.</w:t>
      </w:r>
      <w:r w:rsidR="00071130">
        <w:rPr>
          <w:rFonts w:asciiTheme="minorHAnsi" w:hAnsiTheme="minorHAnsi" w:cstheme="minorHAnsi"/>
          <w:sz w:val="24"/>
          <w:szCs w:val="24"/>
        </w:rPr>
        <w:t xml:space="preserve"> </w:t>
      </w:r>
      <w:r w:rsidRPr="003248D5">
        <w:rPr>
          <w:rFonts w:asciiTheme="minorHAnsi" w:hAnsiTheme="minorHAnsi" w:cstheme="minorHAnsi"/>
          <w:sz w:val="24"/>
          <w:szCs w:val="24"/>
        </w:rPr>
        <w:t>обеспечить свободный доступ учащихся к питьевой воде в течение всего времени их пребывания в школе</w:t>
      </w:r>
      <w:r w:rsidR="00071130">
        <w:rPr>
          <w:rFonts w:asciiTheme="minorHAnsi" w:hAnsiTheme="minorHAnsi" w:cstheme="minorHAnsi"/>
          <w:sz w:val="24"/>
          <w:szCs w:val="24"/>
        </w:rPr>
        <w:t xml:space="preserve">, </w:t>
      </w:r>
      <w:r w:rsidRPr="003248D5">
        <w:rPr>
          <w:rFonts w:asciiTheme="minorHAnsi" w:hAnsiTheme="minorHAnsi" w:cstheme="minorHAnsi"/>
          <w:sz w:val="24"/>
          <w:szCs w:val="24"/>
        </w:rPr>
        <w:t xml:space="preserve"> в </w:t>
      </w:r>
      <w:r w:rsidR="00395EC3" w:rsidRPr="003248D5">
        <w:rPr>
          <w:rFonts w:asciiTheme="minorHAnsi" w:hAnsiTheme="minorHAnsi" w:cstheme="minorHAnsi"/>
          <w:sz w:val="24"/>
          <w:szCs w:val="24"/>
        </w:rPr>
        <w:t xml:space="preserve">фойе цокольного </w:t>
      </w:r>
      <w:r w:rsidR="003248D5" w:rsidRPr="003248D5">
        <w:rPr>
          <w:rFonts w:asciiTheme="minorHAnsi" w:hAnsiTheme="minorHAnsi" w:cstheme="minorHAnsi"/>
          <w:sz w:val="24"/>
          <w:szCs w:val="24"/>
        </w:rPr>
        <w:t>этажа</w:t>
      </w:r>
      <w:r w:rsidRPr="003248D5">
        <w:rPr>
          <w:rFonts w:asciiTheme="minorHAnsi" w:hAnsiTheme="minorHAnsi" w:cstheme="minorHAnsi"/>
          <w:sz w:val="24"/>
          <w:szCs w:val="24"/>
        </w:rPr>
        <w:t>;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="001B7185">
        <w:rPr>
          <w:rFonts w:asciiTheme="minorHAnsi" w:hAnsiTheme="minorHAnsi" w:cstheme="minorHAnsi"/>
          <w:sz w:val="24"/>
          <w:szCs w:val="24"/>
        </w:rPr>
        <w:t>Утвердить следующий алгоритм организации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 питьево</w:t>
      </w:r>
      <w:r w:rsidR="001B7185">
        <w:rPr>
          <w:rFonts w:asciiTheme="minorHAnsi" w:hAnsiTheme="minorHAnsi" w:cstheme="minorHAnsi"/>
          <w:sz w:val="24"/>
          <w:szCs w:val="24"/>
        </w:rPr>
        <w:t>го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 режим</w:t>
      </w:r>
      <w:r w:rsidR="001B7185">
        <w:rPr>
          <w:rFonts w:asciiTheme="minorHAnsi" w:hAnsiTheme="minorHAnsi" w:cstheme="minorHAnsi"/>
          <w:sz w:val="24"/>
          <w:szCs w:val="24"/>
        </w:rPr>
        <w:t>а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B7185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с указанием ответственных лиц</w:t>
      </w:r>
      <w:r w:rsidR="001B7185">
        <w:rPr>
          <w:rFonts w:asciiTheme="minorHAnsi" w:hAnsiTheme="minorHAnsi" w:cstheme="minorHAnsi"/>
          <w:sz w:val="24"/>
          <w:szCs w:val="24"/>
        </w:rPr>
        <w:t>)</w:t>
      </w:r>
      <w:r w:rsidR="003248D5" w:rsidRPr="003248D5">
        <w:rPr>
          <w:rFonts w:asciiTheme="minorHAnsi" w:hAnsiTheme="minorHAnsi" w:cstheme="minorHAnsi"/>
          <w:sz w:val="24"/>
          <w:szCs w:val="24"/>
        </w:rPr>
        <w:t>: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4.1. </w:t>
      </w:r>
      <w:r w:rsidR="003248D5" w:rsidRPr="003248D5">
        <w:rPr>
          <w:rFonts w:asciiTheme="minorHAnsi" w:hAnsiTheme="minorHAnsi" w:cstheme="minorHAnsi"/>
          <w:sz w:val="24"/>
          <w:szCs w:val="24"/>
        </w:rPr>
        <w:t>Кипятить воду нужно не менее пяти минут, так как за это время большинство бактерий и вирусов погибает</w:t>
      </w:r>
      <w:r>
        <w:rPr>
          <w:rFonts w:asciiTheme="minorHAnsi" w:hAnsiTheme="minorHAnsi" w:cstheme="minorHAnsi"/>
          <w:sz w:val="24"/>
          <w:szCs w:val="24"/>
        </w:rPr>
        <w:t xml:space="preserve"> (дежурный работни</w:t>
      </w:r>
      <w:proofErr w:type="gramStart"/>
      <w:r>
        <w:rPr>
          <w:rFonts w:asciiTheme="minorHAnsi" w:hAnsiTheme="minorHAnsi" w:cstheme="minorHAnsi"/>
          <w:sz w:val="24"/>
          <w:szCs w:val="24"/>
        </w:rPr>
        <w:t>к</w:t>
      </w:r>
      <w:r w:rsidR="001B7185">
        <w:rPr>
          <w:rFonts w:asciiTheme="minorHAnsi" w:hAnsiTheme="minorHAnsi" w:cstheme="minorHAnsi"/>
          <w:sz w:val="24"/>
          <w:szCs w:val="24"/>
        </w:rPr>
        <w:t>-</w:t>
      </w:r>
      <w:proofErr w:type="gramEnd"/>
      <w:r w:rsidR="001B7185">
        <w:rPr>
          <w:rFonts w:asciiTheme="minorHAnsi" w:hAnsiTheme="minorHAnsi" w:cstheme="minorHAnsi"/>
          <w:sz w:val="24"/>
          <w:szCs w:val="24"/>
        </w:rPr>
        <w:t xml:space="preserve"> далее д/р</w:t>
      </w:r>
      <w:r>
        <w:rPr>
          <w:rFonts w:asciiTheme="minorHAnsi" w:hAnsiTheme="minorHAnsi" w:cstheme="minorHAnsi"/>
          <w:sz w:val="24"/>
          <w:szCs w:val="24"/>
        </w:rPr>
        <w:t>)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4.2. В</w:t>
      </w:r>
      <w:r w:rsidR="003248D5" w:rsidRPr="003248D5">
        <w:rPr>
          <w:rFonts w:asciiTheme="minorHAnsi" w:hAnsiTheme="minorHAnsi" w:cstheme="minorHAnsi"/>
          <w:sz w:val="24"/>
          <w:szCs w:val="24"/>
        </w:rPr>
        <w:t>ода кипятится непосредственно в чайниках. Кипятить воду в кухонной посуде (кастрюли, ведра) и на</w:t>
      </w:r>
      <w:r>
        <w:rPr>
          <w:rFonts w:asciiTheme="minorHAnsi" w:hAnsiTheme="minorHAnsi" w:cstheme="minorHAnsi"/>
          <w:sz w:val="24"/>
          <w:szCs w:val="24"/>
        </w:rPr>
        <w:t>бирать в чайники не допускается</w:t>
      </w:r>
      <w:r w:rsidRPr="0007113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(д/р)</w:t>
      </w:r>
      <w:r w:rsidRPr="003248D5">
        <w:rPr>
          <w:rFonts w:asciiTheme="minorHAnsi" w:hAnsiTheme="minorHAnsi" w:cstheme="minorHAnsi"/>
          <w:sz w:val="24"/>
          <w:szCs w:val="24"/>
        </w:rPr>
        <w:t>;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4.3.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Смену воды необходимо проводить не реже чем через 3 часа с момента </w:t>
      </w:r>
      <w:proofErr w:type="spellStart"/>
      <w:r w:rsidR="003248D5" w:rsidRPr="003248D5">
        <w:rPr>
          <w:rFonts w:asciiTheme="minorHAnsi" w:hAnsiTheme="minorHAnsi" w:cstheme="minorHAnsi"/>
          <w:sz w:val="24"/>
          <w:szCs w:val="24"/>
        </w:rPr>
        <w:t>еѐ</w:t>
      </w:r>
      <w:proofErr w:type="spellEnd"/>
      <w:r w:rsidR="003248D5" w:rsidRPr="003248D5">
        <w:rPr>
          <w:rFonts w:asciiTheme="minorHAnsi" w:hAnsiTheme="minorHAnsi" w:cstheme="minorHAnsi"/>
          <w:sz w:val="24"/>
          <w:szCs w:val="24"/>
        </w:rPr>
        <w:t xml:space="preserve"> кипячения</w:t>
      </w:r>
      <w:r>
        <w:rPr>
          <w:rFonts w:asciiTheme="minorHAnsi" w:hAnsiTheme="minorHAnsi" w:cstheme="minorHAnsi"/>
          <w:sz w:val="24"/>
          <w:szCs w:val="24"/>
        </w:rPr>
        <w:t xml:space="preserve"> (д/р), с</w:t>
      </w:r>
      <w:r w:rsidR="001B7185">
        <w:rPr>
          <w:rFonts w:asciiTheme="minorHAnsi" w:hAnsiTheme="minorHAnsi" w:cstheme="minorHAnsi"/>
          <w:sz w:val="24"/>
          <w:szCs w:val="24"/>
        </w:rPr>
        <w:t xml:space="preserve"> отметкой в </w:t>
      </w:r>
      <w:r>
        <w:rPr>
          <w:rFonts w:asciiTheme="minorHAnsi" w:hAnsiTheme="minorHAnsi" w:cstheme="minorHAnsi"/>
          <w:sz w:val="24"/>
          <w:szCs w:val="24"/>
        </w:rPr>
        <w:t xml:space="preserve"> график</w:t>
      </w:r>
      <w:r w:rsidR="001B7185">
        <w:rPr>
          <w:rFonts w:asciiTheme="minorHAnsi" w:hAnsiTheme="minorHAnsi" w:cstheme="minorHAnsi"/>
          <w:sz w:val="24"/>
          <w:szCs w:val="24"/>
        </w:rPr>
        <w:t>е</w:t>
      </w:r>
      <w:r>
        <w:rPr>
          <w:rFonts w:asciiTheme="minorHAnsi" w:hAnsiTheme="minorHAnsi" w:cstheme="minorHAnsi"/>
          <w:sz w:val="24"/>
          <w:szCs w:val="24"/>
        </w:rPr>
        <w:t xml:space="preserve"> смены кипяченой воды;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4.4.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При смене кипяченой воды чайник необходимо </w:t>
      </w:r>
      <w:r>
        <w:rPr>
          <w:rFonts w:asciiTheme="minorHAnsi" w:hAnsiTheme="minorHAnsi" w:cstheme="minorHAnsi"/>
          <w:sz w:val="24"/>
          <w:szCs w:val="24"/>
        </w:rPr>
        <w:t xml:space="preserve">полностью освободить от остатков воды,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вымыть в соответствии с инструкцией по правилам мытья кухонной посуды, </w:t>
      </w:r>
      <w:r w:rsidR="001B7185">
        <w:rPr>
          <w:rFonts w:asciiTheme="minorHAnsi" w:hAnsiTheme="minorHAnsi" w:cstheme="minorHAnsi"/>
          <w:sz w:val="24"/>
          <w:szCs w:val="24"/>
        </w:rPr>
        <w:t>ополоснуть</w:t>
      </w:r>
      <w:r>
        <w:rPr>
          <w:rFonts w:asciiTheme="minorHAnsi" w:hAnsiTheme="minorHAnsi" w:cstheme="minorHAnsi"/>
          <w:sz w:val="24"/>
          <w:szCs w:val="24"/>
        </w:rPr>
        <w:t xml:space="preserve"> (работник школьной столовой)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4.5. </w:t>
      </w:r>
      <w:r w:rsidR="003248D5" w:rsidRPr="003248D5">
        <w:rPr>
          <w:rFonts w:asciiTheme="minorHAnsi" w:hAnsiTheme="minorHAnsi" w:cstheme="minorHAnsi"/>
          <w:sz w:val="24"/>
          <w:szCs w:val="24"/>
        </w:rPr>
        <w:t>До раздачи детям кипяченая вода должна быть охлаждена до комнатной температуры непосредственно в чайнике. Оптимальная температура питьевой воды, даваемой ребенку, должна быть 18-20</w:t>
      </w:r>
      <w:proofErr w:type="gramStart"/>
      <w:r w:rsidR="003248D5" w:rsidRPr="003248D5">
        <w:rPr>
          <w:rFonts w:asciiTheme="minorHAnsi" w:hAnsiTheme="minorHAnsi" w:cstheme="minorHAnsi"/>
          <w:sz w:val="24"/>
          <w:szCs w:val="24"/>
        </w:rPr>
        <w:t>°С</w:t>
      </w:r>
      <w:proofErr w:type="gramEnd"/>
      <w:r w:rsidR="003248D5" w:rsidRPr="003248D5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3248D5" w:rsidRPr="003248D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4.6. </w:t>
      </w:r>
      <w:r w:rsidR="003248D5" w:rsidRPr="003248D5">
        <w:rPr>
          <w:rFonts w:asciiTheme="minorHAnsi" w:hAnsiTheme="minorHAnsi" w:cstheme="minorHAnsi"/>
          <w:sz w:val="24"/>
          <w:szCs w:val="24"/>
        </w:rPr>
        <w:t>На период пока остывает вода в одном чайнике, питьевой режим должен быть организован другим чайником</w:t>
      </w:r>
      <w:r>
        <w:rPr>
          <w:rFonts w:asciiTheme="minorHAnsi" w:hAnsiTheme="minorHAnsi" w:cstheme="minorHAnsi"/>
          <w:sz w:val="24"/>
          <w:szCs w:val="24"/>
        </w:rPr>
        <w:t xml:space="preserve"> (д/р)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1B718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4.7.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Для питья используют стеклянную, </w:t>
      </w:r>
      <w:r w:rsidRPr="003248D5">
        <w:rPr>
          <w:rFonts w:asciiTheme="minorHAnsi" w:hAnsiTheme="minorHAnsi" w:cstheme="minorHAnsi"/>
          <w:sz w:val="24"/>
          <w:szCs w:val="24"/>
        </w:rPr>
        <w:t>фаянсовую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 чайную посуду (стаканы, чашки, кружки)</w:t>
      </w:r>
      <w:r w:rsidR="00381125">
        <w:rPr>
          <w:rFonts w:asciiTheme="minorHAnsi" w:hAnsiTheme="minorHAnsi" w:cstheme="minorHAnsi"/>
          <w:sz w:val="24"/>
          <w:szCs w:val="24"/>
        </w:rPr>
        <w:t>, одноразовую посуду (отв. завхоз Омаров Н. Г.</w:t>
      </w:r>
      <w:r>
        <w:rPr>
          <w:rFonts w:asciiTheme="minorHAnsi" w:hAnsiTheme="minorHAnsi" w:cstheme="minorHAnsi"/>
          <w:sz w:val="24"/>
          <w:szCs w:val="24"/>
        </w:rPr>
        <w:t>)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3248D5" w:rsidRPr="003248D5" w:rsidRDefault="00DB60C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>
            <wp:extent cx="6170798" cy="8897165"/>
            <wp:effectExtent l="0" t="0" r="0" b="0"/>
            <wp:docPr id="2" name="Рисунок 2" descr="C:\Users\Remont\Desktop\Сканированные по пищеблоку\20210123_115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ont\Desktop\Сканированные по пищеблоку\20210123_1158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389" cy="889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48D5" w:rsidRPr="003248D5" w:rsidSect="001B7185">
      <w:pgSz w:w="11907" w:h="16839"/>
      <w:pgMar w:top="709" w:right="567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68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7858BE"/>
    <w:multiLevelType w:val="hybridMultilevel"/>
    <w:tmpl w:val="71D8F10E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71130"/>
    <w:rsid w:val="001B7185"/>
    <w:rsid w:val="00271FB8"/>
    <w:rsid w:val="002D33B1"/>
    <w:rsid w:val="002D3591"/>
    <w:rsid w:val="003248D5"/>
    <w:rsid w:val="003514A0"/>
    <w:rsid w:val="00381125"/>
    <w:rsid w:val="00395EC3"/>
    <w:rsid w:val="004F7E17"/>
    <w:rsid w:val="005A05CE"/>
    <w:rsid w:val="00653AF6"/>
    <w:rsid w:val="006C3015"/>
    <w:rsid w:val="00747BEB"/>
    <w:rsid w:val="00904596"/>
    <w:rsid w:val="00AD7F4C"/>
    <w:rsid w:val="00B73A5A"/>
    <w:rsid w:val="00C91F08"/>
    <w:rsid w:val="00DB60C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1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248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8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48D5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styleId="a6">
    <w:name w:val="Hyperlink"/>
    <w:basedOn w:val="a0"/>
    <w:unhideWhenUsed/>
    <w:rsid w:val="003248D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3248D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8112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arakulso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Remont</dc:creator>
  <dc:description>Подготовлено экспертами Актион-МЦФЭР</dc:description>
  <cp:lastModifiedBy>Remont</cp:lastModifiedBy>
  <cp:revision>3</cp:revision>
  <cp:lastPrinted>2021-01-23T04:49:00Z</cp:lastPrinted>
  <dcterms:created xsi:type="dcterms:W3CDTF">2021-01-23T18:58:00Z</dcterms:created>
  <dcterms:modified xsi:type="dcterms:W3CDTF">2021-01-23T19:47:00Z</dcterms:modified>
</cp:coreProperties>
</file>